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4D79" w14:textId="77777777" w:rsidR="00C0787F" w:rsidRPr="00301B10" w:rsidRDefault="00E45E46" w:rsidP="00D21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B10">
        <w:rPr>
          <w:rFonts w:ascii="Times New Roman" w:hAnsi="Times New Roman" w:cs="Times New Roman"/>
          <w:b/>
          <w:sz w:val="24"/>
          <w:szCs w:val="24"/>
        </w:rPr>
        <w:t xml:space="preserve">Согласие на </w:t>
      </w:r>
      <w:r w:rsidR="00D77064" w:rsidRPr="00301B10">
        <w:rPr>
          <w:rFonts w:ascii="Times New Roman" w:hAnsi="Times New Roman" w:cs="Times New Roman"/>
          <w:b/>
          <w:sz w:val="24"/>
          <w:szCs w:val="24"/>
        </w:rPr>
        <w:t>получение рекламных и информационных коммуникаций</w:t>
      </w:r>
    </w:p>
    <w:p w14:paraId="46C1FBEA" w14:textId="77777777" w:rsidR="00E45E46" w:rsidRPr="005F53C1" w:rsidRDefault="00E45E46" w:rsidP="005F53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01B1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13.03.2006г. №38-фз «О рекламе» и Федеральным законом от 27.07.2006 г. №152-ФЗ «О персональных данных» я, даю свободно</w:t>
      </w:r>
      <w:r w:rsidRPr="005F53C1">
        <w:rPr>
          <w:rFonts w:ascii="Times New Roman" w:hAnsi="Times New Roman" w:cs="Times New Roman"/>
          <w:sz w:val="24"/>
          <w:szCs w:val="24"/>
        </w:rPr>
        <w:t xml:space="preserve">, своей волей и в своем интересе </w:t>
      </w:r>
      <w:r w:rsidR="005F53C1" w:rsidRPr="005F53C1">
        <w:rPr>
          <w:rFonts w:ascii="Times New Roman" w:hAnsi="Times New Roman" w:cs="Times New Roman"/>
          <w:sz w:val="24"/>
        </w:rPr>
        <w:t>ООО «Д-р Бейкерс – Академия выпечки»</w:t>
      </w:r>
      <w:r w:rsidR="005F53C1" w:rsidRPr="005F53C1">
        <w:rPr>
          <w:rFonts w:ascii="Times New Roman" w:hAnsi="Times New Roman" w:cs="Times New Roman"/>
        </w:rPr>
        <w:t xml:space="preserve"> (ИНН 7743342857)</w:t>
      </w:r>
      <w:r w:rsidR="00E3419A" w:rsidRPr="005F53C1">
        <w:rPr>
          <w:rFonts w:ascii="Times New Roman" w:hAnsi="Times New Roman" w:cs="Times New Roman"/>
          <w:sz w:val="24"/>
          <w:szCs w:val="24"/>
        </w:rPr>
        <w:t xml:space="preserve">, </w:t>
      </w:r>
      <w:r w:rsidR="00E60014" w:rsidRPr="005F53C1">
        <w:rPr>
          <w:rFonts w:ascii="Times New Roman" w:hAnsi="Times New Roman" w:cs="Times New Roman"/>
          <w:sz w:val="24"/>
          <w:szCs w:val="24"/>
        </w:rPr>
        <w:t>Адрес организации</w:t>
      </w:r>
      <w:r w:rsidR="005F53C1" w:rsidRPr="005F53C1">
        <w:rPr>
          <w:rFonts w:ascii="Times New Roman" w:hAnsi="Times New Roman" w:cs="Times New Roman"/>
          <w:sz w:val="24"/>
          <w:szCs w:val="24"/>
        </w:rPr>
        <w:t xml:space="preserve">: </w:t>
      </w:r>
      <w:r w:rsidR="005F53C1" w:rsidRPr="005F53C1">
        <w:rPr>
          <w:rFonts w:ascii="Times New Roman" w:hAnsi="Times New Roman" w:cs="Times New Roman"/>
          <w:sz w:val="24"/>
        </w:rPr>
        <w:t xml:space="preserve">125252, г. Москва, </w:t>
      </w:r>
      <w:proofErr w:type="spellStart"/>
      <w:r w:rsidR="005F53C1" w:rsidRPr="005F53C1">
        <w:rPr>
          <w:rFonts w:ascii="Times New Roman" w:hAnsi="Times New Roman" w:cs="Times New Roman"/>
          <w:sz w:val="24"/>
        </w:rPr>
        <w:t>вн</w:t>
      </w:r>
      <w:proofErr w:type="spellEnd"/>
      <w:r w:rsidR="005F53C1" w:rsidRPr="005F53C1">
        <w:rPr>
          <w:rFonts w:ascii="Times New Roman" w:hAnsi="Times New Roman" w:cs="Times New Roman"/>
          <w:sz w:val="24"/>
        </w:rPr>
        <w:t xml:space="preserve">. тер. г. муниципальный округ Хорошевский, ул. Авиаконструктора Микояна, д. 12, </w:t>
      </w:r>
      <w:proofErr w:type="spellStart"/>
      <w:r w:rsidR="005F53C1" w:rsidRPr="005F53C1">
        <w:rPr>
          <w:rFonts w:ascii="Times New Roman" w:hAnsi="Times New Roman" w:cs="Times New Roman"/>
          <w:sz w:val="24"/>
        </w:rPr>
        <w:t>помещ</w:t>
      </w:r>
      <w:proofErr w:type="spellEnd"/>
      <w:r w:rsidR="005F53C1" w:rsidRPr="005F53C1">
        <w:rPr>
          <w:rFonts w:ascii="Times New Roman" w:hAnsi="Times New Roman" w:cs="Times New Roman"/>
          <w:sz w:val="24"/>
        </w:rPr>
        <w:t>. 2/4, ком. 9</w:t>
      </w:r>
      <w:r w:rsidR="005F53C1" w:rsidRPr="005F53C1">
        <w:rPr>
          <w:rFonts w:ascii="Times New Roman" w:hAnsi="Times New Roman" w:cs="Times New Roman"/>
        </w:rPr>
        <w:t>,</w:t>
      </w:r>
      <w:r w:rsidRPr="005F53C1">
        <w:rPr>
          <w:rFonts w:ascii="Times New Roman" w:hAnsi="Times New Roman" w:cs="Times New Roman"/>
          <w:sz w:val="24"/>
          <w:szCs w:val="24"/>
        </w:rPr>
        <w:t xml:space="preserve"> согласие на </w:t>
      </w:r>
      <w:r w:rsidR="00E3419A" w:rsidRPr="005F53C1">
        <w:rPr>
          <w:rFonts w:ascii="Times New Roman" w:hAnsi="Times New Roman" w:cs="Times New Roman"/>
          <w:sz w:val="24"/>
          <w:szCs w:val="24"/>
        </w:rPr>
        <w:t>направление мне рекламных, информационных коммуникаций о услугах</w:t>
      </w:r>
      <w:r w:rsidR="00990DD7" w:rsidRPr="005F53C1">
        <w:rPr>
          <w:rFonts w:ascii="Times New Roman" w:hAnsi="Times New Roman" w:cs="Times New Roman"/>
          <w:sz w:val="24"/>
          <w:szCs w:val="24"/>
        </w:rPr>
        <w:t xml:space="preserve"> (сервисах), акциях, мероприятиях </w:t>
      </w:r>
      <w:r w:rsidR="005F53C1" w:rsidRPr="005F53C1">
        <w:rPr>
          <w:rFonts w:ascii="Times New Roman" w:hAnsi="Times New Roman" w:cs="Times New Roman"/>
          <w:sz w:val="24"/>
        </w:rPr>
        <w:t>ООО «Д-р Бейкерс – Академия выпечки»</w:t>
      </w:r>
      <w:r w:rsidR="00990DD7" w:rsidRPr="005F53C1">
        <w:rPr>
          <w:rFonts w:ascii="Times New Roman" w:hAnsi="Times New Roman" w:cs="Times New Roman"/>
          <w:sz w:val="24"/>
          <w:szCs w:val="24"/>
        </w:rPr>
        <w:t>.</w:t>
      </w:r>
    </w:p>
    <w:p w14:paraId="1AEA1B7F" w14:textId="77777777" w:rsidR="00990DD7" w:rsidRPr="00301B10" w:rsidRDefault="00990DD7" w:rsidP="00301B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3C1">
        <w:rPr>
          <w:rFonts w:ascii="Times New Roman" w:hAnsi="Times New Roman" w:cs="Times New Roman"/>
          <w:sz w:val="24"/>
          <w:szCs w:val="24"/>
        </w:rPr>
        <w:t>Для отправки информации используются указанные мной контактные данные (</w:t>
      </w:r>
      <w:r w:rsidR="00A917B2" w:rsidRPr="005F53C1">
        <w:rPr>
          <w:rFonts w:ascii="Times New Roman" w:hAnsi="Times New Roman" w:cs="Times New Roman"/>
          <w:sz w:val="24"/>
          <w:szCs w:val="24"/>
        </w:rPr>
        <w:t>номер телефона, адрес электронной почты, аккаунт в мессенджере</w:t>
      </w:r>
      <w:r w:rsidR="00E46EE3" w:rsidRPr="005F53C1">
        <w:rPr>
          <w:rFonts w:ascii="Times New Roman" w:hAnsi="Times New Roman" w:cs="Times New Roman"/>
          <w:sz w:val="24"/>
          <w:szCs w:val="24"/>
        </w:rPr>
        <w:t>)</w:t>
      </w:r>
      <w:r w:rsidR="00A917B2" w:rsidRPr="005F53C1">
        <w:rPr>
          <w:rFonts w:ascii="Times New Roman" w:hAnsi="Times New Roman" w:cs="Times New Roman"/>
          <w:sz w:val="24"/>
          <w:szCs w:val="24"/>
        </w:rPr>
        <w:t>. Коммуникации могут направляться в виде СМС-сообщений</w:t>
      </w:r>
      <w:r w:rsidR="00A917B2" w:rsidRPr="00301B10">
        <w:rPr>
          <w:rFonts w:ascii="Times New Roman" w:hAnsi="Times New Roman" w:cs="Times New Roman"/>
          <w:sz w:val="24"/>
          <w:szCs w:val="24"/>
        </w:rPr>
        <w:t>, электронных п</w:t>
      </w:r>
      <w:r w:rsidR="00AA7A22" w:rsidRPr="00301B10">
        <w:rPr>
          <w:rFonts w:ascii="Times New Roman" w:hAnsi="Times New Roman" w:cs="Times New Roman"/>
          <w:sz w:val="24"/>
          <w:szCs w:val="24"/>
        </w:rPr>
        <w:t>исем, сообщений в мессенджерах</w:t>
      </w:r>
      <w:r w:rsidR="00A917B2" w:rsidRPr="00301B10">
        <w:rPr>
          <w:rFonts w:ascii="Times New Roman" w:hAnsi="Times New Roman" w:cs="Times New Roman"/>
          <w:sz w:val="24"/>
          <w:szCs w:val="24"/>
        </w:rPr>
        <w:t>, посредством телефонных звонков.</w:t>
      </w:r>
    </w:p>
    <w:p w14:paraId="222DA8A9" w14:textId="77777777" w:rsidR="00673E18" w:rsidRPr="00301B10" w:rsidRDefault="00673E18" w:rsidP="00301B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B10">
        <w:rPr>
          <w:rFonts w:ascii="Times New Roman" w:hAnsi="Times New Roman" w:cs="Times New Roman"/>
          <w:sz w:val="24"/>
          <w:szCs w:val="24"/>
        </w:rPr>
        <w:t xml:space="preserve">В рамках обработки персональных данных на основании этого согласия </w:t>
      </w:r>
      <w:r w:rsidR="005F53C1">
        <w:rPr>
          <w:rFonts w:ascii="Times New Roman" w:hAnsi="Times New Roman" w:cs="Times New Roman"/>
          <w:sz w:val="24"/>
        </w:rPr>
        <w:t xml:space="preserve">ООО «Д-р Бейкерс – Академия выпечки» </w:t>
      </w:r>
      <w:r w:rsidRPr="00301B10">
        <w:rPr>
          <w:rFonts w:ascii="Times New Roman" w:hAnsi="Times New Roman" w:cs="Times New Roman"/>
          <w:sz w:val="24"/>
          <w:szCs w:val="24"/>
        </w:rPr>
        <w:t xml:space="preserve">осуществляет сбор, запись, систематизацию, хранение, извлечение, использование, блокирование, удаление, уничтожение персональных данных. </w:t>
      </w:r>
      <w:r w:rsidR="005F53C1">
        <w:rPr>
          <w:rFonts w:ascii="Times New Roman" w:hAnsi="Times New Roman" w:cs="Times New Roman"/>
          <w:sz w:val="24"/>
        </w:rPr>
        <w:t xml:space="preserve">ООО «Д-р Бейкерс – Академия выпечки» </w:t>
      </w:r>
      <w:r w:rsidRPr="00301B10">
        <w:rPr>
          <w:rFonts w:ascii="Times New Roman" w:hAnsi="Times New Roman" w:cs="Times New Roman"/>
          <w:sz w:val="24"/>
          <w:szCs w:val="24"/>
        </w:rPr>
        <w:t>осуществляет обработку персональных данных с использованием средств автоматизации и без использования средств автоматизации.</w:t>
      </w:r>
    </w:p>
    <w:p w14:paraId="4CAC26D9" w14:textId="77777777" w:rsidR="00A1474E" w:rsidRPr="00301B10" w:rsidRDefault="00A1474E" w:rsidP="00301B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B10">
        <w:rPr>
          <w:rFonts w:ascii="Times New Roman" w:hAnsi="Times New Roman" w:cs="Times New Roman"/>
          <w:sz w:val="24"/>
          <w:szCs w:val="24"/>
        </w:rPr>
        <w:t xml:space="preserve">Согласие действует до момента </w:t>
      </w:r>
      <w:r w:rsidR="004E30B6">
        <w:rPr>
          <w:rFonts w:ascii="Times New Roman" w:hAnsi="Times New Roman" w:cs="Times New Roman"/>
          <w:sz w:val="24"/>
          <w:szCs w:val="24"/>
        </w:rPr>
        <w:t>утраты правовых оснований</w:t>
      </w:r>
      <w:r w:rsidR="00673E18" w:rsidRPr="00301B10">
        <w:rPr>
          <w:rFonts w:ascii="Times New Roman" w:hAnsi="Times New Roman" w:cs="Times New Roman"/>
          <w:sz w:val="24"/>
          <w:szCs w:val="24"/>
        </w:rPr>
        <w:t xml:space="preserve">, </w:t>
      </w:r>
      <w:r w:rsidRPr="00301B10">
        <w:rPr>
          <w:rFonts w:ascii="Times New Roman" w:hAnsi="Times New Roman" w:cs="Times New Roman"/>
          <w:sz w:val="24"/>
          <w:szCs w:val="24"/>
        </w:rPr>
        <w:t>отзыва данного согласия, после чего персональные данные уничтожаются.</w:t>
      </w:r>
    </w:p>
    <w:p w14:paraId="035B294E" w14:textId="77777777" w:rsidR="00D2198D" w:rsidRDefault="00F56A9F" w:rsidP="00301B10">
      <w:pPr>
        <w:ind w:firstLine="709"/>
        <w:jc w:val="both"/>
        <w:rPr>
          <w:rFonts w:ascii="Times New Roman" w:hAnsi="Times New Roman" w:cs="Times New Roman"/>
        </w:rPr>
      </w:pPr>
      <w:r w:rsidRPr="00301B10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путем личного обращения в </w:t>
      </w:r>
      <w:r w:rsidR="005F53C1">
        <w:rPr>
          <w:rFonts w:ascii="Times New Roman" w:hAnsi="Times New Roman" w:cs="Times New Roman"/>
          <w:sz w:val="24"/>
        </w:rPr>
        <w:t xml:space="preserve">ООО «Д-р Бейкерс – Академия выпечки» </w:t>
      </w:r>
      <w:r w:rsidRPr="00301B10">
        <w:rPr>
          <w:rFonts w:ascii="Times New Roman" w:hAnsi="Times New Roman" w:cs="Times New Roman"/>
          <w:sz w:val="24"/>
          <w:szCs w:val="24"/>
        </w:rPr>
        <w:t xml:space="preserve">или направления письменного обращения (в том числе в форме электронного документа, подписанного усиленной квалифицированной электронной подписью) на адрес </w:t>
      </w:r>
      <w:r w:rsidR="005F53C1">
        <w:rPr>
          <w:rFonts w:ascii="Times New Roman" w:hAnsi="Times New Roman" w:cs="Times New Roman"/>
          <w:sz w:val="24"/>
        </w:rPr>
        <w:t>ООО «Д-р Бейкерс – Академия выпечки»</w:t>
      </w:r>
      <w:r w:rsidRPr="00301B10">
        <w:rPr>
          <w:rFonts w:ascii="Times New Roman" w:hAnsi="Times New Roman" w:cs="Times New Roman"/>
          <w:sz w:val="24"/>
          <w:szCs w:val="24"/>
        </w:rPr>
        <w:t>:</w:t>
      </w:r>
      <w:r w:rsidR="00071DDF" w:rsidRPr="00301B10">
        <w:rPr>
          <w:rFonts w:ascii="Times New Roman" w:hAnsi="Times New Roman" w:cs="Times New Roman"/>
          <w:sz w:val="24"/>
          <w:szCs w:val="24"/>
        </w:rPr>
        <w:t xml:space="preserve"> </w:t>
      </w:r>
      <w:r w:rsidR="005F53C1" w:rsidRPr="00C30301">
        <w:rPr>
          <w:rFonts w:ascii="Times New Roman" w:hAnsi="Times New Roman" w:cs="Times New Roman"/>
          <w:sz w:val="24"/>
        </w:rPr>
        <w:t xml:space="preserve">125252, г. Москва, </w:t>
      </w:r>
      <w:proofErr w:type="spellStart"/>
      <w:r w:rsidR="005F53C1" w:rsidRPr="00C30301">
        <w:rPr>
          <w:rFonts w:ascii="Times New Roman" w:hAnsi="Times New Roman" w:cs="Times New Roman"/>
          <w:sz w:val="24"/>
        </w:rPr>
        <w:t>вн</w:t>
      </w:r>
      <w:proofErr w:type="spellEnd"/>
      <w:r w:rsidR="005F53C1" w:rsidRPr="00C30301">
        <w:rPr>
          <w:rFonts w:ascii="Times New Roman" w:hAnsi="Times New Roman" w:cs="Times New Roman"/>
          <w:sz w:val="24"/>
        </w:rPr>
        <w:t xml:space="preserve">. тер. г. муниципальный округ Хорошевский, ул. Авиаконструктора Микояна, д. 12, </w:t>
      </w:r>
      <w:proofErr w:type="spellStart"/>
      <w:r w:rsidR="005F53C1" w:rsidRPr="00C30301">
        <w:rPr>
          <w:rFonts w:ascii="Times New Roman" w:hAnsi="Times New Roman" w:cs="Times New Roman"/>
          <w:sz w:val="24"/>
        </w:rPr>
        <w:t>помещ</w:t>
      </w:r>
      <w:proofErr w:type="spellEnd"/>
      <w:r w:rsidR="005F53C1" w:rsidRPr="00C30301">
        <w:rPr>
          <w:rFonts w:ascii="Times New Roman" w:hAnsi="Times New Roman" w:cs="Times New Roman"/>
          <w:sz w:val="24"/>
        </w:rPr>
        <w:t>. 2/4, ком. 9</w:t>
      </w:r>
      <w:r w:rsidR="005F53C1">
        <w:rPr>
          <w:rFonts w:ascii="Times New Roman" w:hAnsi="Times New Roman" w:cs="Times New Roman"/>
        </w:rPr>
        <w:t>.</w:t>
      </w:r>
    </w:p>
    <w:p w14:paraId="44AD2FFD" w14:textId="77777777" w:rsidR="0035049B" w:rsidRPr="006373BA" w:rsidRDefault="0035049B" w:rsidP="0035049B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AF2871">
        <w:rPr>
          <w:rFonts w:ascii="Times New Roman" w:hAnsi="Times New Roman" w:cs="Times New Roman"/>
          <w:i/>
          <w:sz w:val="24"/>
        </w:rPr>
        <w:t>Дата публикации</w:t>
      </w:r>
      <w:r w:rsidRPr="006373BA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13.03.2026</w:t>
      </w:r>
    </w:p>
    <w:p w14:paraId="0259A8CB" w14:textId="77777777" w:rsidR="0035049B" w:rsidRPr="00301B10" w:rsidRDefault="0035049B" w:rsidP="00301B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5049B" w:rsidRPr="0030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3D"/>
    <w:rsid w:val="00071DDF"/>
    <w:rsid w:val="00252566"/>
    <w:rsid w:val="00301B10"/>
    <w:rsid w:val="0035049B"/>
    <w:rsid w:val="004E30B6"/>
    <w:rsid w:val="00571114"/>
    <w:rsid w:val="005F53C1"/>
    <w:rsid w:val="00673E18"/>
    <w:rsid w:val="00990DD7"/>
    <w:rsid w:val="00A1474E"/>
    <w:rsid w:val="00A917B2"/>
    <w:rsid w:val="00AA7A22"/>
    <w:rsid w:val="00B8053A"/>
    <w:rsid w:val="00C0787F"/>
    <w:rsid w:val="00D2198D"/>
    <w:rsid w:val="00D62EC1"/>
    <w:rsid w:val="00D77064"/>
    <w:rsid w:val="00E3419A"/>
    <w:rsid w:val="00E45E46"/>
    <w:rsid w:val="00E46EE3"/>
    <w:rsid w:val="00E60014"/>
    <w:rsid w:val="00E74C77"/>
    <w:rsid w:val="00F56A9F"/>
    <w:rsid w:val="00F5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1F83"/>
  <w15:chartTrackingRefBased/>
  <w15:docId w15:val="{75EAD997-29F5-4459-B649-ABA6D31E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1594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Cherepkova Anastasiya</cp:lastModifiedBy>
  <cp:revision>3</cp:revision>
  <dcterms:created xsi:type="dcterms:W3CDTF">2026-03-12T10:45:00Z</dcterms:created>
  <dcterms:modified xsi:type="dcterms:W3CDTF">2026-03-13T08:43:00Z</dcterms:modified>
</cp:coreProperties>
</file>